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4027EE02" w:rsidR="006A1885" w:rsidRDefault="006A1885" w:rsidP="006A1885">
      <w:r>
        <w:t xml:space="preserve">Zagreb, </w:t>
      </w:r>
      <w:r w:rsidR="00D56CE5">
        <w:t>22</w:t>
      </w:r>
      <w:r w:rsidR="003A2D4F">
        <w:t>.12.</w:t>
      </w:r>
      <w:r>
        <w:t>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264D2865" w:rsidR="00715A21" w:rsidRDefault="003A2D4F" w:rsidP="006A1885">
      <w:pPr>
        <w:jc w:val="center"/>
        <w:rPr>
          <w:b/>
          <w:bCs/>
        </w:rPr>
      </w:pPr>
      <w:r>
        <w:rPr>
          <w:b/>
          <w:bCs/>
        </w:rPr>
        <w:t>zdravstveno laboratorijski tehničar/tehničarka</w:t>
      </w:r>
    </w:p>
    <w:p w14:paraId="085CA7FA" w14:textId="77777777" w:rsidR="00BD5F95" w:rsidRDefault="00BD5F95" w:rsidP="006A1885">
      <w:pPr>
        <w:jc w:val="center"/>
      </w:pPr>
    </w:p>
    <w:p w14:paraId="3536C9A8" w14:textId="084A9EE1" w:rsidR="00C12BE0" w:rsidRDefault="006A1885" w:rsidP="00C12BE0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2312D6">
        <w:t>21</w:t>
      </w:r>
      <w:r w:rsidR="00862F0B">
        <w:t>.</w:t>
      </w:r>
      <w:r w:rsidR="002312D6">
        <w:t>11</w:t>
      </w:r>
      <w:r w:rsidR="00862F0B">
        <w:t>.2025</w:t>
      </w:r>
      <w:r w:rsidRPr="00823082">
        <w:t xml:space="preserve">. godine na internetskim stranicama Hrvatskog zavoda za zapošljavanje i web-stranici Doma zdravlja, da </w:t>
      </w:r>
      <w:r w:rsidR="00CB57D5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3A2D4F">
        <w:t>zdravstveno laboratorijskog tehničara/tehničarke, u Službi laboratorijske dijagnostike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CB57D5">
        <w:rPr>
          <w:bCs/>
        </w:rPr>
        <w:t>izabrana sljedeća kandidatkinja</w:t>
      </w:r>
      <w:bookmarkEnd w:id="1"/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C12BE0">
        <w:rPr>
          <w:bCs/>
        </w:rPr>
        <w:t xml:space="preserve"> na </w:t>
      </w:r>
      <w:r w:rsidR="00C12BE0"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73E4625" w14:textId="317BA756" w:rsidR="00BD5F95" w:rsidRPr="00BD5F95" w:rsidRDefault="003A2D4F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MARIJA CVETNIĆ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9"/>
  </w:num>
  <w:num w:numId="3" w16cid:durableId="369645400">
    <w:abstractNumId w:val="8"/>
  </w:num>
  <w:num w:numId="4" w16cid:durableId="1870756859">
    <w:abstractNumId w:val="7"/>
  </w:num>
  <w:num w:numId="5" w16cid:durableId="1002246936">
    <w:abstractNumId w:val="6"/>
  </w:num>
  <w:num w:numId="6" w16cid:durableId="865098594">
    <w:abstractNumId w:val="0"/>
  </w:num>
  <w:num w:numId="7" w16cid:durableId="1373312386">
    <w:abstractNumId w:val="10"/>
  </w:num>
  <w:num w:numId="8" w16cid:durableId="1129781466">
    <w:abstractNumId w:val="2"/>
  </w:num>
  <w:num w:numId="9" w16cid:durableId="1767267068">
    <w:abstractNumId w:val="5"/>
  </w:num>
  <w:num w:numId="10" w16cid:durableId="277756161">
    <w:abstractNumId w:val="1"/>
  </w:num>
  <w:num w:numId="11" w16cid:durableId="199630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02B65"/>
    <w:rsid w:val="001246A5"/>
    <w:rsid w:val="0015525F"/>
    <w:rsid w:val="00167866"/>
    <w:rsid w:val="0019100D"/>
    <w:rsid w:val="001D04EA"/>
    <w:rsid w:val="002312D6"/>
    <w:rsid w:val="00236543"/>
    <w:rsid w:val="002855C4"/>
    <w:rsid w:val="002F0E35"/>
    <w:rsid w:val="00314A5A"/>
    <w:rsid w:val="00380258"/>
    <w:rsid w:val="003A10C8"/>
    <w:rsid w:val="003A193A"/>
    <w:rsid w:val="003A2D4F"/>
    <w:rsid w:val="00404A23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823E5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0762F"/>
    <w:rsid w:val="00C12BE0"/>
    <w:rsid w:val="00C50C60"/>
    <w:rsid w:val="00CB57D5"/>
    <w:rsid w:val="00CC3588"/>
    <w:rsid w:val="00CC6AAF"/>
    <w:rsid w:val="00D44538"/>
    <w:rsid w:val="00D56CE5"/>
    <w:rsid w:val="00DB761B"/>
    <w:rsid w:val="00F424F9"/>
    <w:rsid w:val="00F47327"/>
    <w:rsid w:val="00F65372"/>
    <w:rsid w:val="00F74FB0"/>
    <w:rsid w:val="00FA7465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2025-12-17T07:47:00Z</dcterms:created>
  <dcterms:modified xsi:type="dcterms:W3CDTF">2025-12-22T07:26:00Z</dcterms:modified>
</cp:coreProperties>
</file>